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C513C3" w14:textId="62199BA9" w:rsidR="00692C39" w:rsidRPr="00E01606" w:rsidRDefault="00692C39" w:rsidP="00E01606">
      <w:pPr>
        <w:keepNext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</w:pPr>
    </w:p>
    <w:p w14:paraId="7E0351B1" w14:textId="2EB057A6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 w:eastAsia="en-US"/>
        </w:rPr>
      </w:pPr>
      <w:r w:rsidRPr="00E01606">
        <w:rPr>
          <w:rFonts w:asciiTheme="minorHAnsi" w:hAnsiTheme="minorHAnsi" w:cstheme="minorHAnsi"/>
          <w:sz w:val="22"/>
          <w:szCs w:val="22"/>
          <w:lang w:val="es-ES"/>
        </w:rPr>
        <w:t xml:space="preserve">Le informamos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de </w:t>
      </w:r>
      <w:r w:rsidRPr="00E01606">
        <w:rPr>
          <w:rFonts w:asciiTheme="minorHAnsi" w:hAnsiTheme="minorHAnsi" w:cstheme="minorHAnsi"/>
          <w:sz w:val="22"/>
          <w:szCs w:val="22"/>
          <w:lang w:val="es-ES"/>
        </w:rPr>
        <w:t>que el CONSEJO GENERAL DE LA ABOGACÍA ESPAÑOLA (CGAE) es el Responsable del tratamiento de sus datos profesionales y personales y que estos serán tratados en todo momento en conformidad con lo dispuesto en el Reglamento (UE) 2016/679 del Parlamento Europeo y del Consejo, de 27 de abril de 2016, relativo a la protección de las personas físicas en lo que respecta al tratamiento de datos personales y a la libre circulación de estos datos y por el que se deroga la Directiva 95/46/CE (Reglamento general de protección de datos) así como de la Ley Orgánica 3/2018, de 5 de diciembre, de Protección de Datos Personales y garantía de los derechos digitales.</w:t>
      </w:r>
    </w:p>
    <w:p w14:paraId="6061E3D7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66EA8B7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  <w:lang w:val="es-ES"/>
        </w:rPr>
        <w:t xml:space="preserve">Al objeto de facilitar y favorecer el cumplimiento voluntario de las obligaciones fiscales de los contribuyentes mediante la utilización de técnicas y medios electrónicos, informáticos y telemáticos es necesario que el CGAE obtenga su consentimiento explícito de conformidad con el artículo </w:t>
      </w:r>
      <w:proofErr w:type="gramStart"/>
      <w:r w:rsidRPr="00E01606">
        <w:rPr>
          <w:rFonts w:asciiTheme="minorHAnsi" w:hAnsiTheme="minorHAnsi" w:cstheme="minorHAnsi"/>
          <w:sz w:val="22"/>
          <w:szCs w:val="22"/>
          <w:lang w:val="es-ES"/>
        </w:rPr>
        <w:t>6.1.a</w:t>
      </w:r>
      <w:proofErr w:type="gramEnd"/>
      <w:r w:rsidRPr="00E01606">
        <w:rPr>
          <w:rFonts w:asciiTheme="minorHAnsi" w:hAnsiTheme="minorHAnsi" w:cstheme="minorHAnsi"/>
          <w:sz w:val="22"/>
          <w:szCs w:val="22"/>
          <w:lang w:val="es-ES"/>
        </w:rPr>
        <w:t>. del RGPD,</w:t>
      </w:r>
    </w:p>
    <w:p w14:paraId="7E4B46C0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28E61E86" w14:textId="77777777" w:rsidR="00E01606" w:rsidRPr="00E01606" w:rsidRDefault="00E01606" w:rsidP="00E01606">
      <w:pPr>
        <w:pStyle w:val="Prrafode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  <w:lang w:val="es-ES"/>
        </w:rPr>
        <w:t xml:space="preserve">Finalidad de la cesión: </w:t>
      </w:r>
      <w:r w:rsidRPr="00E01606">
        <w:rPr>
          <w:rFonts w:asciiTheme="minorHAnsi" w:hAnsiTheme="minorHAnsi" w:cstheme="minorHAnsi"/>
          <w:sz w:val="22"/>
          <w:szCs w:val="22"/>
        </w:rPr>
        <w:t>Realizar por vía telemática en representación de terceras personas la presentación de las declaraciones o autoliquidaciones y pago de las autoliquidaciones correspondientes a los Impuestos sobre Transmisiones Patrimoniales y Actos Jurídicos Documentados, Sucesiones y Donaciones, Tributos sobre el Juego, así como Tributos Propios.</w:t>
      </w:r>
    </w:p>
    <w:p w14:paraId="1F2DCE60" w14:textId="77777777" w:rsidR="00E01606" w:rsidRPr="00E01606" w:rsidRDefault="00E01606" w:rsidP="00E01606">
      <w:pPr>
        <w:pStyle w:val="Prrafode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</w:rPr>
        <w:t>Datos personales: Razón social/nombre y apellidos, NIF y número de colegiado.</w:t>
      </w:r>
    </w:p>
    <w:p w14:paraId="3B530E98" w14:textId="23392DAF" w:rsidR="00E01606" w:rsidRPr="00E01606" w:rsidRDefault="00E01606" w:rsidP="00E01606">
      <w:pPr>
        <w:pStyle w:val="Prrafodelista"/>
        <w:numPr>
          <w:ilvl w:val="0"/>
          <w:numId w:val="15"/>
        </w:numPr>
        <w:contextualSpacing w:val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</w:rPr>
        <w:t>Destinatarios:</w:t>
      </w:r>
      <w:r w:rsidR="009D680A" w:rsidRPr="009D680A">
        <w:t xml:space="preserve"> </w:t>
      </w:r>
      <w:r w:rsidR="009D680A" w:rsidRPr="009D680A">
        <w:rPr>
          <w:rFonts w:asciiTheme="minorHAnsi" w:hAnsiTheme="minorHAnsi" w:cstheme="minorHAnsi"/>
          <w:sz w:val="22"/>
          <w:szCs w:val="22"/>
        </w:rPr>
        <w:t>Consejería de Hacienda, Administraciones Públicas y Transformación Digital de Castilla-La Mancha</w:t>
      </w:r>
      <w:r w:rsidRPr="00E0160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7C63AF43" w14:textId="77777777" w:rsidR="00E01606" w:rsidRPr="00E01606" w:rsidRDefault="00E01606" w:rsidP="00E01606">
      <w:pPr>
        <w:jc w:val="both"/>
        <w:rPr>
          <w:rFonts w:asciiTheme="minorHAnsi" w:eastAsiaTheme="minorHAnsi" w:hAnsiTheme="minorHAnsi" w:cstheme="minorHAnsi"/>
          <w:sz w:val="22"/>
          <w:szCs w:val="22"/>
          <w:lang w:val="es-ES"/>
        </w:rPr>
      </w:pPr>
    </w:p>
    <w:p w14:paraId="17479993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</w:rPr>
      </w:pPr>
      <w:r w:rsidRPr="00E01606">
        <w:rPr>
          <w:rFonts w:asciiTheme="minorHAnsi" w:hAnsiTheme="minorHAnsi" w:cstheme="minorHAnsi"/>
          <w:sz w:val="22"/>
          <w:szCs w:val="22"/>
        </w:rPr>
        <w:t>Los datos cedidos serán tratados para esta precisa finalidad y conforme a la normativa vigente.</w:t>
      </w:r>
    </w:p>
    <w:p w14:paraId="30DB562C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85B18B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</w:rPr>
        <w:t xml:space="preserve">Adicionalmente, le informamos de que tiene derecho a retirar el consentimiento en cualquier momento o puede ejercer los </w:t>
      </w:r>
      <w:r w:rsidRPr="00E01606">
        <w:rPr>
          <w:rFonts w:asciiTheme="minorHAnsi" w:hAnsiTheme="minorHAnsi" w:cstheme="minorHAnsi"/>
          <w:sz w:val="22"/>
          <w:szCs w:val="22"/>
          <w:lang w:val="es-ES"/>
        </w:rPr>
        <w:t xml:space="preserve">derechos de acceso, rectificación, portabilidad y supresión de sus datos y los de limitación y oposición a su tratamiento dirigiéndose un escrito al CGAE, sita en Paseo de Recoletos, 13 - 28004 Madrid o un correo electrónico a </w:t>
      </w:r>
      <w:hyperlink r:id="rId8" w:history="1">
        <w:r w:rsidRPr="00E01606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informacion@abogacia.es</w:t>
        </w:r>
      </w:hyperlink>
      <w:r w:rsidRPr="00E01606">
        <w:rPr>
          <w:rFonts w:asciiTheme="minorHAnsi" w:hAnsiTheme="minorHAnsi" w:cstheme="minorHAnsi"/>
          <w:sz w:val="22"/>
          <w:szCs w:val="22"/>
          <w:lang w:val="es-ES"/>
        </w:rPr>
        <w:t xml:space="preserve">. Si consideran que el tratamiento no se ajusta a la normativa vigente, podrán presentar una reclamación ante la autoridad de control en </w:t>
      </w:r>
      <w:hyperlink r:id="rId9" w:history="1">
        <w:r w:rsidRPr="00E01606">
          <w:rPr>
            <w:rStyle w:val="Hipervnculo"/>
            <w:rFonts w:asciiTheme="minorHAnsi" w:hAnsiTheme="minorHAnsi" w:cstheme="minorHAnsi"/>
            <w:sz w:val="22"/>
            <w:szCs w:val="22"/>
            <w:lang w:val="es-ES"/>
          </w:rPr>
          <w:t>www.aepd.es</w:t>
        </w:r>
      </w:hyperlink>
      <w:r w:rsidRPr="00E01606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48F92059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185AE408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  <w:lang w:val="es-ES"/>
        </w:rPr>
        <w:t xml:space="preserve">El Interesado consiente el tratamiento de sus datos en los términos expuestos: </w:t>
      </w:r>
    </w:p>
    <w:p w14:paraId="71EAB762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48A1872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  <w:lang w:val="es-ES"/>
        </w:rPr>
        <w:t xml:space="preserve">Nombre y Apellidos:  ..........................................................................................., </w:t>
      </w:r>
    </w:p>
    <w:p w14:paraId="50D8B257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  <w:lang w:val="es-ES"/>
        </w:rPr>
        <w:t xml:space="preserve">con NIF ............................. </w:t>
      </w:r>
    </w:p>
    <w:p w14:paraId="243EA726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  <w:lang w:val="es-ES"/>
        </w:rPr>
        <w:t>Fecha: …………………………</w:t>
      </w:r>
    </w:p>
    <w:p w14:paraId="129F13BB" w14:textId="77777777" w:rsidR="00E01606" w:rsidRPr="00E01606" w:rsidRDefault="00E01606" w:rsidP="00E01606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01606">
        <w:rPr>
          <w:rFonts w:asciiTheme="minorHAnsi" w:hAnsiTheme="minorHAnsi" w:cstheme="minorHAnsi"/>
          <w:sz w:val="22"/>
          <w:szCs w:val="22"/>
          <w:lang w:val="es-ES"/>
        </w:rPr>
        <w:t>Firma: …………………………</w:t>
      </w:r>
    </w:p>
    <w:p w14:paraId="0B759D0E" w14:textId="3A16E2D3" w:rsidR="00461535" w:rsidRPr="00E01606" w:rsidRDefault="00461535" w:rsidP="00E01606">
      <w:pPr>
        <w:keepNext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</w:pPr>
    </w:p>
    <w:p w14:paraId="7B195D5C" w14:textId="77777777" w:rsidR="00E01606" w:rsidRPr="00E01606" w:rsidRDefault="00E01606">
      <w:pPr>
        <w:keepNext/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lang w:eastAsia="es-ES_tradnl"/>
        </w:rPr>
      </w:pPr>
    </w:p>
    <w:sectPr w:rsidR="00E01606" w:rsidRPr="00E01606" w:rsidSect="000B3E90">
      <w:headerReference w:type="default" r:id="rId10"/>
      <w:footerReference w:type="default" r:id="rId11"/>
      <w:pgSz w:w="11906" w:h="16838"/>
      <w:pgMar w:top="1977" w:right="1701" w:bottom="1417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9210D" w14:textId="77777777" w:rsidR="00BC2CF1" w:rsidRDefault="00BC2CF1" w:rsidP="00A501ED">
      <w:r>
        <w:separator/>
      </w:r>
    </w:p>
  </w:endnote>
  <w:endnote w:type="continuationSeparator" w:id="0">
    <w:p w14:paraId="752333FA" w14:textId="77777777" w:rsidR="00BC2CF1" w:rsidRDefault="00BC2CF1" w:rsidP="00A50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D75C0" w14:textId="77777777" w:rsidR="000B3E90" w:rsidRPr="00256F4B" w:rsidRDefault="000B3E90" w:rsidP="000B3E90">
    <w:pPr>
      <w:pStyle w:val="Pie"/>
      <w:ind w:right="-568"/>
    </w:pPr>
    <w:r w:rsidRPr="005905C2">
      <w:br/>
    </w:r>
    <w:r w:rsidRPr="00256F4B">
      <w:t>Paseo de Recoletos, 13 - 28004 Madrid   ·   Tel.: 91 523 25 93   ·   Fax: 91 532 78 36   ·   informacion@abogacia.es   ·   www.abogacia.es</w:t>
    </w:r>
  </w:p>
  <w:p w14:paraId="037B0BC3" w14:textId="77777777" w:rsidR="000B3E90" w:rsidRDefault="000B3E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55E24B" w14:textId="77777777" w:rsidR="00BC2CF1" w:rsidRDefault="00BC2CF1" w:rsidP="00A501ED">
      <w:r>
        <w:separator/>
      </w:r>
    </w:p>
  </w:footnote>
  <w:footnote w:type="continuationSeparator" w:id="0">
    <w:p w14:paraId="79660072" w14:textId="77777777" w:rsidR="00BC2CF1" w:rsidRDefault="00BC2CF1" w:rsidP="00A50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AB9A9" w14:textId="45ED41CE" w:rsidR="00E01606" w:rsidRPr="00E32C26" w:rsidRDefault="00461535" w:rsidP="00E01606">
    <w:pPr>
      <w:pStyle w:val="Encabezado"/>
      <w:rPr>
        <w:rFonts w:ascii="Calibri" w:hAnsi="Calibri"/>
        <w:i/>
        <w:color w:val="4F81BD"/>
      </w:rPr>
    </w:pPr>
    <w:r>
      <w:rPr>
        <w:noProof/>
      </w:rPr>
      <w:drawing>
        <wp:inline distT="0" distB="0" distL="0" distR="0" wp14:anchorId="3C459918" wp14:editId="3449F7E3">
          <wp:extent cx="1611630" cy="588645"/>
          <wp:effectExtent l="0" t="0" r="7620" b="1905"/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630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3E90">
      <w:rPr>
        <w:noProof/>
      </w:rPr>
      <w:tab/>
    </w:r>
    <w:r w:rsidR="00754F87">
      <w:rPr>
        <w:noProof/>
      </w:rPr>
      <w:tab/>
    </w:r>
  </w:p>
  <w:p w14:paraId="42EC0C9B" w14:textId="67EBF2E2" w:rsidR="000B3E90" w:rsidRPr="00E32C26" w:rsidRDefault="000B3E90" w:rsidP="00264404">
    <w:pPr>
      <w:pStyle w:val="Encabezado"/>
      <w:rPr>
        <w:rFonts w:ascii="Calibri" w:hAnsi="Calibri"/>
        <w:i/>
        <w:color w:val="4F81B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13CF6"/>
    <w:multiLevelType w:val="hybridMultilevel"/>
    <w:tmpl w:val="F35CAD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C5528"/>
    <w:multiLevelType w:val="hybridMultilevel"/>
    <w:tmpl w:val="03DA3A02"/>
    <w:lvl w:ilvl="0" w:tplc="C6D2E9AC">
      <w:numFmt w:val="bullet"/>
      <w:lvlText w:val="•"/>
      <w:lvlJc w:val="left"/>
      <w:pPr>
        <w:ind w:left="1068" w:hanging="708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D0CFE"/>
    <w:multiLevelType w:val="hybridMultilevel"/>
    <w:tmpl w:val="43F0BE0E"/>
    <w:lvl w:ilvl="0" w:tplc="C6D2E9AC">
      <w:numFmt w:val="bullet"/>
      <w:lvlText w:val="•"/>
      <w:lvlJc w:val="left"/>
      <w:pPr>
        <w:ind w:left="708" w:hanging="708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E30E7"/>
    <w:multiLevelType w:val="hybridMultilevel"/>
    <w:tmpl w:val="77545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C5023"/>
    <w:multiLevelType w:val="hybridMultilevel"/>
    <w:tmpl w:val="5BA8CFF8"/>
    <w:lvl w:ilvl="0" w:tplc="C6D2E9AC">
      <w:numFmt w:val="bullet"/>
      <w:lvlText w:val="•"/>
      <w:lvlJc w:val="left"/>
      <w:pPr>
        <w:ind w:left="1068" w:hanging="708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1756D9"/>
    <w:multiLevelType w:val="hybridMultilevel"/>
    <w:tmpl w:val="EBE09F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335B4C"/>
    <w:multiLevelType w:val="hybridMultilevel"/>
    <w:tmpl w:val="50486950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0757B"/>
    <w:multiLevelType w:val="hybridMultilevel"/>
    <w:tmpl w:val="910284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64380"/>
    <w:multiLevelType w:val="hybridMultilevel"/>
    <w:tmpl w:val="78220AB6"/>
    <w:lvl w:ilvl="0" w:tplc="C6D2E9AC">
      <w:numFmt w:val="bullet"/>
      <w:lvlText w:val="•"/>
      <w:lvlJc w:val="left"/>
      <w:pPr>
        <w:ind w:left="1068" w:hanging="708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B14FE4"/>
    <w:multiLevelType w:val="hybridMultilevel"/>
    <w:tmpl w:val="5804EA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A2B7E">
      <w:numFmt w:val="bullet"/>
      <w:lvlText w:val="•"/>
      <w:lvlJc w:val="left"/>
      <w:pPr>
        <w:ind w:left="1920" w:hanging="840"/>
      </w:pPr>
      <w:rPr>
        <w:rFonts w:ascii="Calibri" w:eastAsia="Times New Roman" w:hAnsi="Calibri" w:cstheme="minorHAns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942DF"/>
    <w:multiLevelType w:val="hybridMultilevel"/>
    <w:tmpl w:val="372C1772"/>
    <w:lvl w:ilvl="0" w:tplc="C6D2E9AC">
      <w:numFmt w:val="bullet"/>
      <w:lvlText w:val="•"/>
      <w:lvlJc w:val="left"/>
      <w:pPr>
        <w:ind w:left="1068" w:hanging="708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2B56"/>
    <w:multiLevelType w:val="multilevel"/>
    <w:tmpl w:val="69B4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042A12"/>
    <w:multiLevelType w:val="hybridMultilevel"/>
    <w:tmpl w:val="4D262000"/>
    <w:lvl w:ilvl="0" w:tplc="C6D2E9AC">
      <w:numFmt w:val="bullet"/>
      <w:lvlText w:val="•"/>
      <w:lvlJc w:val="left"/>
      <w:pPr>
        <w:ind w:left="1068" w:hanging="708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75FAD"/>
    <w:multiLevelType w:val="hybridMultilevel"/>
    <w:tmpl w:val="7980B90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2C64BE"/>
    <w:multiLevelType w:val="hybridMultilevel"/>
    <w:tmpl w:val="38162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030631">
    <w:abstractNumId w:val="3"/>
  </w:num>
  <w:num w:numId="2" w16cid:durableId="2120446974">
    <w:abstractNumId w:val="5"/>
  </w:num>
  <w:num w:numId="3" w16cid:durableId="24722578">
    <w:abstractNumId w:val="14"/>
  </w:num>
  <w:num w:numId="4" w16cid:durableId="1230116159">
    <w:abstractNumId w:val="1"/>
  </w:num>
  <w:num w:numId="5" w16cid:durableId="395278886">
    <w:abstractNumId w:val="8"/>
  </w:num>
  <w:num w:numId="6" w16cid:durableId="673458572">
    <w:abstractNumId w:val="12"/>
  </w:num>
  <w:num w:numId="7" w16cid:durableId="211692913">
    <w:abstractNumId w:val="10"/>
  </w:num>
  <w:num w:numId="8" w16cid:durableId="21516932">
    <w:abstractNumId w:val="4"/>
  </w:num>
  <w:num w:numId="9" w16cid:durableId="893353226">
    <w:abstractNumId w:val="2"/>
  </w:num>
  <w:num w:numId="10" w16cid:durableId="1176846475">
    <w:abstractNumId w:val="9"/>
  </w:num>
  <w:num w:numId="11" w16cid:durableId="808016840">
    <w:abstractNumId w:val="13"/>
  </w:num>
  <w:num w:numId="12" w16cid:durableId="1276476326">
    <w:abstractNumId w:val="7"/>
  </w:num>
  <w:num w:numId="13" w16cid:durableId="1393385262">
    <w:abstractNumId w:val="11"/>
  </w:num>
  <w:num w:numId="14" w16cid:durableId="549148370">
    <w:abstractNumId w:val="0"/>
  </w:num>
  <w:num w:numId="15" w16cid:durableId="8351499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5C"/>
    <w:rsid w:val="00011C04"/>
    <w:rsid w:val="000363DB"/>
    <w:rsid w:val="00046019"/>
    <w:rsid w:val="00046911"/>
    <w:rsid w:val="000611F6"/>
    <w:rsid w:val="00062FFD"/>
    <w:rsid w:val="000B3E90"/>
    <w:rsid w:val="000C0489"/>
    <w:rsid w:val="000C39DB"/>
    <w:rsid w:val="000C60B0"/>
    <w:rsid w:val="000F3E04"/>
    <w:rsid w:val="000F749F"/>
    <w:rsid w:val="00107F40"/>
    <w:rsid w:val="00112439"/>
    <w:rsid w:val="00122B1A"/>
    <w:rsid w:val="00156C7A"/>
    <w:rsid w:val="00181164"/>
    <w:rsid w:val="001A5BC7"/>
    <w:rsid w:val="001C36F1"/>
    <w:rsid w:val="00216B75"/>
    <w:rsid w:val="00227CC4"/>
    <w:rsid w:val="00236AC8"/>
    <w:rsid w:val="002456D2"/>
    <w:rsid w:val="00260E83"/>
    <w:rsid w:val="00264404"/>
    <w:rsid w:val="00280D89"/>
    <w:rsid w:val="00284B2B"/>
    <w:rsid w:val="00286BA7"/>
    <w:rsid w:val="0029238E"/>
    <w:rsid w:val="002948A9"/>
    <w:rsid w:val="002E4AB0"/>
    <w:rsid w:val="002F25FF"/>
    <w:rsid w:val="002F4F83"/>
    <w:rsid w:val="003074C5"/>
    <w:rsid w:val="00320839"/>
    <w:rsid w:val="0034621B"/>
    <w:rsid w:val="00361C35"/>
    <w:rsid w:val="00370220"/>
    <w:rsid w:val="00382D45"/>
    <w:rsid w:val="00386607"/>
    <w:rsid w:val="003C7551"/>
    <w:rsid w:val="003D0A55"/>
    <w:rsid w:val="003D155A"/>
    <w:rsid w:val="003D171B"/>
    <w:rsid w:val="003E378E"/>
    <w:rsid w:val="003E7BAB"/>
    <w:rsid w:val="0040642E"/>
    <w:rsid w:val="00422068"/>
    <w:rsid w:val="00447117"/>
    <w:rsid w:val="00451E44"/>
    <w:rsid w:val="0045217B"/>
    <w:rsid w:val="00461535"/>
    <w:rsid w:val="00464FFC"/>
    <w:rsid w:val="00466AED"/>
    <w:rsid w:val="00473F0F"/>
    <w:rsid w:val="004876BA"/>
    <w:rsid w:val="00487B13"/>
    <w:rsid w:val="00495204"/>
    <w:rsid w:val="004958C6"/>
    <w:rsid w:val="004C0F19"/>
    <w:rsid w:val="004D1AEC"/>
    <w:rsid w:val="004D2B1F"/>
    <w:rsid w:val="004F3BF0"/>
    <w:rsid w:val="005031F4"/>
    <w:rsid w:val="00520F32"/>
    <w:rsid w:val="00544283"/>
    <w:rsid w:val="0056568C"/>
    <w:rsid w:val="00572FF4"/>
    <w:rsid w:val="00576C0A"/>
    <w:rsid w:val="005A7685"/>
    <w:rsid w:val="005B62D0"/>
    <w:rsid w:val="005C0807"/>
    <w:rsid w:val="005C3FC5"/>
    <w:rsid w:val="005D3256"/>
    <w:rsid w:val="005D737D"/>
    <w:rsid w:val="005E25E5"/>
    <w:rsid w:val="005E403E"/>
    <w:rsid w:val="005E7AEE"/>
    <w:rsid w:val="00606EF3"/>
    <w:rsid w:val="00626F0D"/>
    <w:rsid w:val="00641DDB"/>
    <w:rsid w:val="0065348F"/>
    <w:rsid w:val="00656469"/>
    <w:rsid w:val="00657AF1"/>
    <w:rsid w:val="00663A7B"/>
    <w:rsid w:val="00665DC5"/>
    <w:rsid w:val="0066755C"/>
    <w:rsid w:val="0067599D"/>
    <w:rsid w:val="006772FD"/>
    <w:rsid w:val="00692C39"/>
    <w:rsid w:val="006B275E"/>
    <w:rsid w:val="006C78E8"/>
    <w:rsid w:val="006D5DB4"/>
    <w:rsid w:val="006E325A"/>
    <w:rsid w:val="006F154E"/>
    <w:rsid w:val="006F57E8"/>
    <w:rsid w:val="00711B82"/>
    <w:rsid w:val="00721CF9"/>
    <w:rsid w:val="00725B08"/>
    <w:rsid w:val="00726C4E"/>
    <w:rsid w:val="00745EDD"/>
    <w:rsid w:val="00754F87"/>
    <w:rsid w:val="00761FE2"/>
    <w:rsid w:val="00777580"/>
    <w:rsid w:val="007928F4"/>
    <w:rsid w:val="00797E58"/>
    <w:rsid w:val="007A2F5E"/>
    <w:rsid w:val="007B31F1"/>
    <w:rsid w:val="007B3501"/>
    <w:rsid w:val="007D25AE"/>
    <w:rsid w:val="008039F1"/>
    <w:rsid w:val="008140E4"/>
    <w:rsid w:val="0081549B"/>
    <w:rsid w:val="00816A8E"/>
    <w:rsid w:val="00834A5C"/>
    <w:rsid w:val="00840D0A"/>
    <w:rsid w:val="00845C04"/>
    <w:rsid w:val="00865DE9"/>
    <w:rsid w:val="00866E20"/>
    <w:rsid w:val="008745D4"/>
    <w:rsid w:val="008758BA"/>
    <w:rsid w:val="00890580"/>
    <w:rsid w:val="008F2936"/>
    <w:rsid w:val="00954095"/>
    <w:rsid w:val="00962CFD"/>
    <w:rsid w:val="00965AB6"/>
    <w:rsid w:val="009727E4"/>
    <w:rsid w:val="00976068"/>
    <w:rsid w:val="00976E23"/>
    <w:rsid w:val="00976FF9"/>
    <w:rsid w:val="009844DC"/>
    <w:rsid w:val="00985700"/>
    <w:rsid w:val="00991073"/>
    <w:rsid w:val="009A3AD9"/>
    <w:rsid w:val="009B2D7F"/>
    <w:rsid w:val="009C1391"/>
    <w:rsid w:val="009D16B5"/>
    <w:rsid w:val="009D680A"/>
    <w:rsid w:val="009D77DE"/>
    <w:rsid w:val="009E53CF"/>
    <w:rsid w:val="009E5CEE"/>
    <w:rsid w:val="009E60F1"/>
    <w:rsid w:val="009E6AE2"/>
    <w:rsid w:val="00A042C1"/>
    <w:rsid w:val="00A0486C"/>
    <w:rsid w:val="00A0532C"/>
    <w:rsid w:val="00A14CE8"/>
    <w:rsid w:val="00A2187B"/>
    <w:rsid w:val="00A26736"/>
    <w:rsid w:val="00A40151"/>
    <w:rsid w:val="00A40C8F"/>
    <w:rsid w:val="00A501ED"/>
    <w:rsid w:val="00A9027E"/>
    <w:rsid w:val="00A93D22"/>
    <w:rsid w:val="00AB460D"/>
    <w:rsid w:val="00AC16FF"/>
    <w:rsid w:val="00AC6103"/>
    <w:rsid w:val="00AD440D"/>
    <w:rsid w:val="00B117C4"/>
    <w:rsid w:val="00B226A0"/>
    <w:rsid w:val="00B417D3"/>
    <w:rsid w:val="00B46782"/>
    <w:rsid w:val="00B50FF1"/>
    <w:rsid w:val="00B54404"/>
    <w:rsid w:val="00B57AB6"/>
    <w:rsid w:val="00B741A7"/>
    <w:rsid w:val="00B94B9A"/>
    <w:rsid w:val="00B96AB5"/>
    <w:rsid w:val="00BA2DF2"/>
    <w:rsid w:val="00BC1ED8"/>
    <w:rsid w:val="00BC2CF1"/>
    <w:rsid w:val="00BD3BFD"/>
    <w:rsid w:val="00C2282A"/>
    <w:rsid w:val="00C24537"/>
    <w:rsid w:val="00C353B1"/>
    <w:rsid w:val="00C35EDF"/>
    <w:rsid w:val="00C40341"/>
    <w:rsid w:val="00C4143B"/>
    <w:rsid w:val="00C42830"/>
    <w:rsid w:val="00C44D70"/>
    <w:rsid w:val="00C4592A"/>
    <w:rsid w:val="00C45C62"/>
    <w:rsid w:val="00C56137"/>
    <w:rsid w:val="00C64C85"/>
    <w:rsid w:val="00C656F5"/>
    <w:rsid w:val="00C75A86"/>
    <w:rsid w:val="00C7612E"/>
    <w:rsid w:val="00C84D54"/>
    <w:rsid w:val="00CA4C29"/>
    <w:rsid w:val="00CC345A"/>
    <w:rsid w:val="00CE4D10"/>
    <w:rsid w:val="00CE7260"/>
    <w:rsid w:val="00CF64FF"/>
    <w:rsid w:val="00D13052"/>
    <w:rsid w:val="00D40421"/>
    <w:rsid w:val="00D94F59"/>
    <w:rsid w:val="00DE142D"/>
    <w:rsid w:val="00E01606"/>
    <w:rsid w:val="00E11C5B"/>
    <w:rsid w:val="00E453E9"/>
    <w:rsid w:val="00E47C92"/>
    <w:rsid w:val="00E5278F"/>
    <w:rsid w:val="00E534F6"/>
    <w:rsid w:val="00E75A18"/>
    <w:rsid w:val="00E76078"/>
    <w:rsid w:val="00E83BC9"/>
    <w:rsid w:val="00E95B62"/>
    <w:rsid w:val="00E978B4"/>
    <w:rsid w:val="00EA757B"/>
    <w:rsid w:val="00EC101C"/>
    <w:rsid w:val="00ED0F05"/>
    <w:rsid w:val="00EF7CA6"/>
    <w:rsid w:val="00F0787A"/>
    <w:rsid w:val="00F15069"/>
    <w:rsid w:val="00F166D4"/>
    <w:rsid w:val="00F22296"/>
    <w:rsid w:val="00F2242B"/>
    <w:rsid w:val="00F25434"/>
    <w:rsid w:val="00F26B2D"/>
    <w:rsid w:val="00F304E8"/>
    <w:rsid w:val="00F53E47"/>
    <w:rsid w:val="00F66C03"/>
    <w:rsid w:val="00F9359A"/>
    <w:rsid w:val="00F939E6"/>
    <w:rsid w:val="00FE4FB5"/>
    <w:rsid w:val="00FF2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DEFB5"/>
  <w15:docId w15:val="{480716A5-2137-4636-8D3D-E6F23FD5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67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55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6675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6755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ie">
    <w:name w:val="Pie"/>
    <w:basedOn w:val="Normal"/>
    <w:qFormat/>
    <w:rsid w:val="0066755C"/>
    <w:pPr>
      <w:pBdr>
        <w:top w:val="single" w:sz="2" w:space="1" w:color="00436C"/>
      </w:pBdr>
      <w:spacing w:after="200" w:line="276" w:lineRule="auto"/>
      <w:ind w:left="-851"/>
      <w:jc w:val="center"/>
    </w:pPr>
    <w:rPr>
      <w:rFonts w:ascii="Calibri" w:eastAsia="Calibri" w:hAnsi="Calibri" w:cs="Calibri"/>
      <w:color w:val="00436C"/>
      <w:sz w:val="14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66755C"/>
    <w:pPr>
      <w:spacing w:after="220" w:line="180" w:lineRule="atLeast"/>
      <w:jc w:val="both"/>
    </w:pPr>
    <w:rPr>
      <w:rFonts w:ascii="Arial" w:hAnsi="Arial"/>
      <w:spacing w:val="-5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6755C"/>
    <w:rPr>
      <w:rFonts w:ascii="Arial" w:eastAsia="Times New Roman" w:hAnsi="Arial" w:cs="Times New Roman"/>
      <w:spacing w:val="-5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66755C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66755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titpral11">
    <w:name w:val="titpral11"/>
    <w:basedOn w:val="Normal"/>
    <w:rsid w:val="0066755C"/>
    <w:pPr>
      <w:spacing w:before="100" w:beforeAutospacing="1" w:after="100" w:afterAutospacing="1"/>
      <w:jc w:val="center"/>
    </w:pPr>
    <w:rPr>
      <w:b/>
      <w:bCs/>
      <w:color w:val="075399"/>
      <w:sz w:val="31"/>
      <w:szCs w:val="31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0F1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F19"/>
    <w:rPr>
      <w:rFonts w:ascii="Tahoma" w:eastAsia="Times New Roman" w:hAnsi="Tahoma" w:cs="Tahoma"/>
      <w:sz w:val="16"/>
      <w:szCs w:val="16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6F154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76FF9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8758B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304E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A3A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A3AD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A3AD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A3A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A3AD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E11C5B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25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acion@abogaci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ep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CC64-0DA0-461B-9A1A-506E14FB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teresagm</dc:creator>
  <cp:lastModifiedBy>Inmaculada Vizcaya</cp:lastModifiedBy>
  <cp:revision>2</cp:revision>
  <cp:lastPrinted>2017-10-03T07:17:00Z</cp:lastPrinted>
  <dcterms:created xsi:type="dcterms:W3CDTF">2024-07-15T11:31:00Z</dcterms:created>
  <dcterms:modified xsi:type="dcterms:W3CDTF">2024-07-15T11:31:00Z</dcterms:modified>
</cp:coreProperties>
</file>